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CBFC" w14:textId="77777777" w:rsidR="008D664E" w:rsidRPr="008D664E" w:rsidRDefault="008D664E" w:rsidP="00257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8D664E">
        <w:rPr>
          <w:rFonts w:ascii="Arial" w:hAnsi="Arial" w:cs="Arial"/>
          <w:b/>
          <w:bCs/>
          <w:color w:val="548DD4" w:themeColor="text2" w:themeTint="99"/>
        </w:rPr>
        <w:t>Holistic Grading Criteria</w:t>
      </w:r>
    </w:p>
    <w:p w14:paraId="68782683" w14:textId="77777777" w:rsidR="00257321" w:rsidRDefault="00257321" w:rsidP="008D664E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</w:p>
    <w:p w14:paraId="646A509F" w14:textId="5A0C4D2F" w:rsidR="008D664E" w:rsidRPr="008D664E" w:rsidRDefault="008D664E" w:rsidP="008D664E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proofErr w:type="gramStart"/>
      <w:r w:rsidRPr="008D664E">
        <w:rPr>
          <w:rFonts w:ascii="Arial" w:hAnsi="Arial" w:cs="Arial"/>
          <w:color w:val="548DD4" w:themeColor="text2" w:themeTint="99"/>
        </w:rPr>
        <w:t xml:space="preserve">These evaluative criteria were developed by </w:t>
      </w:r>
      <w:hyperlink r:id="rId6" w:history="1">
        <w:r w:rsidRPr="008D664E">
          <w:rPr>
            <w:rFonts w:ascii="Arial" w:hAnsi="Arial" w:cs="Arial"/>
            <w:color w:val="548DD4" w:themeColor="text2" w:themeTint="99"/>
          </w:rPr>
          <w:t xml:space="preserve">Dr. David </w:t>
        </w:r>
        <w:proofErr w:type="spellStart"/>
        <w:r w:rsidRPr="008D664E">
          <w:rPr>
            <w:rFonts w:ascii="Arial" w:hAnsi="Arial" w:cs="Arial"/>
            <w:color w:val="548DD4" w:themeColor="text2" w:themeTint="99"/>
          </w:rPr>
          <w:t>Barndollar</w:t>
        </w:r>
        <w:proofErr w:type="spellEnd"/>
        <w:proofErr w:type="gramEnd"/>
      </w:hyperlink>
      <w:r w:rsidR="00257321">
        <w:rPr>
          <w:rFonts w:ascii="Arial" w:hAnsi="Arial" w:cs="Arial"/>
          <w:color w:val="548DD4" w:themeColor="text2" w:themeTint="99"/>
        </w:rPr>
        <w:t xml:space="preserve">. </w:t>
      </w:r>
      <w:r w:rsidR="0036380B">
        <w:rPr>
          <w:rFonts w:ascii="Arial" w:hAnsi="Arial" w:cs="Arial"/>
          <w:color w:val="548DD4" w:themeColor="text2" w:themeTint="99"/>
        </w:rPr>
        <w:t xml:space="preserve">The same five </w:t>
      </w:r>
      <w:r w:rsidRPr="008D664E">
        <w:rPr>
          <w:rFonts w:ascii="Arial" w:hAnsi="Arial" w:cs="Arial"/>
          <w:color w:val="548DD4" w:themeColor="text2" w:themeTint="99"/>
        </w:rPr>
        <w:t>concerns are addressed at each grade level:</w:t>
      </w:r>
    </w:p>
    <w:p w14:paraId="5DA3C637" w14:textId="77777777" w:rsidR="008D664E" w:rsidRPr="008D664E" w:rsidRDefault="008D664E" w:rsidP="008D66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proofErr w:type="gramStart"/>
      <w:r w:rsidRPr="008D664E">
        <w:rPr>
          <w:rFonts w:ascii="Arial" w:hAnsi="Arial" w:cs="Arial"/>
          <w:color w:val="548DD4" w:themeColor="text2" w:themeTint="99"/>
        </w:rPr>
        <w:t>quality</w:t>
      </w:r>
      <w:proofErr w:type="gramEnd"/>
      <w:r w:rsidRPr="008D664E">
        <w:rPr>
          <w:rFonts w:ascii="Arial" w:hAnsi="Arial" w:cs="Arial"/>
          <w:color w:val="548DD4" w:themeColor="text2" w:themeTint="99"/>
        </w:rPr>
        <w:t xml:space="preserve"> of ideas</w:t>
      </w:r>
    </w:p>
    <w:p w14:paraId="6EF81FBE" w14:textId="77777777" w:rsidR="008D664E" w:rsidRPr="008D664E" w:rsidRDefault="008D664E" w:rsidP="008D66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proofErr w:type="gramStart"/>
      <w:r w:rsidRPr="008D664E">
        <w:rPr>
          <w:rFonts w:ascii="Arial" w:hAnsi="Arial" w:cs="Arial"/>
          <w:color w:val="548DD4" w:themeColor="text2" w:themeTint="99"/>
        </w:rPr>
        <w:t>development</w:t>
      </w:r>
      <w:proofErr w:type="gramEnd"/>
      <w:r w:rsidRPr="008D664E">
        <w:rPr>
          <w:rFonts w:ascii="Arial" w:hAnsi="Arial" w:cs="Arial"/>
          <w:color w:val="548DD4" w:themeColor="text2" w:themeTint="99"/>
        </w:rPr>
        <w:t xml:space="preserve"> and organization</w:t>
      </w:r>
    </w:p>
    <w:p w14:paraId="3FE6AE37" w14:textId="77777777" w:rsidR="008D664E" w:rsidRPr="008D664E" w:rsidRDefault="008D664E" w:rsidP="008D66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proofErr w:type="gramStart"/>
      <w:r w:rsidRPr="008D664E">
        <w:rPr>
          <w:rFonts w:ascii="Arial" w:hAnsi="Arial" w:cs="Arial"/>
          <w:color w:val="548DD4" w:themeColor="text2" w:themeTint="99"/>
        </w:rPr>
        <w:t>language</w:t>
      </w:r>
      <w:proofErr w:type="gramEnd"/>
      <w:r w:rsidRPr="008D664E">
        <w:rPr>
          <w:rFonts w:ascii="Arial" w:hAnsi="Arial" w:cs="Arial"/>
          <w:color w:val="548DD4" w:themeColor="text2" w:themeTint="99"/>
        </w:rPr>
        <w:t xml:space="preserve"> and word choice</w:t>
      </w:r>
    </w:p>
    <w:p w14:paraId="0FB646EE" w14:textId="77777777" w:rsidR="008D664E" w:rsidRPr="008D664E" w:rsidRDefault="008D664E" w:rsidP="008D66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48DD4" w:themeColor="text2" w:themeTint="99"/>
        </w:rPr>
      </w:pPr>
      <w:proofErr w:type="gramStart"/>
      <w:r w:rsidRPr="008D664E">
        <w:rPr>
          <w:rFonts w:ascii="Arial" w:hAnsi="Arial" w:cs="Arial"/>
          <w:color w:val="548DD4" w:themeColor="text2" w:themeTint="99"/>
        </w:rPr>
        <w:t>mechanics</w:t>
      </w:r>
      <w:proofErr w:type="gramEnd"/>
      <w:r w:rsidRPr="008D664E">
        <w:rPr>
          <w:rFonts w:ascii="Arial" w:hAnsi="Arial" w:cs="Arial"/>
          <w:color w:val="548DD4" w:themeColor="text2" w:themeTint="99"/>
        </w:rPr>
        <w:t>, and style</w:t>
      </w:r>
    </w:p>
    <w:p w14:paraId="0D1EEE43" w14:textId="77777777" w:rsidR="006F2C24" w:rsidRDefault="006F2C24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36C59070" w14:textId="77777777" w:rsidR="005424EE" w:rsidRDefault="008D664E" w:rsidP="005424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 w:rsidRPr="008D664E">
        <w:rPr>
          <w:rFonts w:ascii="Arial" w:hAnsi="Arial" w:cs="Arial"/>
          <w:b/>
          <w:bCs/>
          <w:color w:val="548DD4" w:themeColor="text2" w:themeTint="99"/>
        </w:rPr>
        <w:t>A Grade</w:t>
      </w:r>
      <w:r w:rsidR="006F2C24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6F2C24" w:rsidRPr="006F2C24">
        <w:rPr>
          <w:rFonts w:ascii="Arial" w:hAnsi="Arial" w:cs="Arial"/>
          <w:bCs/>
          <w:color w:val="548DD4" w:themeColor="text2" w:themeTint="99"/>
        </w:rPr>
        <w:t xml:space="preserve">- </w:t>
      </w:r>
      <w:r w:rsidRPr="008D664E">
        <w:rPr>
          <w:rFonts w:ascii="Arial" w:hAnsi="Arial" w:cs="Arial"/>
          <w:color w:val="548DD4" w:themeColor="text2" w:themeTint="99"/>
        </w:rPr>
        <w:t>Demonstrates unusual competence:</w:t>
      </w:r>
    </w:p>
    <w:p w14:paraId="65CC0E3A" w14:textId="2147FCE9" w:rsidR="005424EE" w:rsidRPr="00D509A8" w:rsidRDefault="00D509A8" w:rsidP="00D50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D509A8">
        <w:rPr>
          <w:rFonts w:ascii="Arial" w:hAnsi="Arial" w:cs="Arial"/>
          <w:color w:val="548DD4" w:themeColor="text2" w:themeTint="99"/>
        </w:rPr>
        <w:t>an</w:t>
      </w:r>
      <w:proofErr w:type="gramEnd"/>
      <w:r w:rsidR="008D664E" w:rsidRPr="00D509A8">
        <w:rPr>
          <w:rFonts w:ascii="Arial" w:hAnsi="Arial" w:cs="Arial"/>
          <w:color w:val="548DD4" w:themeColor="text2" w:themeTint="99"/>
        </w:rPr>
        <w:t xml:space="preserve"> ability to avoid the obvious and thus gain insight</w:t>
      </w:r>
      <w:r w:rsidR="006F2C24" w:rsidRPr="00D509A8">
        <w:rPr>
          <w:rFonts w:ascii="Arial" w:hAnsi="Arial" w:cs="Arial"/>
          <w:color w:val="548DD4" w:themeColor="text2" w:themeTint="99"/>
        </w:rPr>
        <w:t xml:space="preserve">s that are individual and often </w:t>
      </w:r>
      <w:r w:rsidR="008D664E" w:rsidRPr="00D509A8">
        <w:rPr>
          <w:rFonts w:ascii="Arial" w:hAnsi="Arial" w:cs="Arial"/>
          <w:color w:val="548DD4" w:themeColor="text2" w:themeTint="99"/>
        </w:rPr>
        <w:t>illuminating</w:t>
      </w:r>
    </w:p>
    <w:p w14:paraId="369839DA" w14:textId="16C9EAF9" w:rsidR="005424EE" w:rsidRPr="00D509A8" w:rsidRDefault="00D509A8" w:rsidP="00D50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D509A8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D509A8">
        <w:rPr>
          <w:rFonts w:ascii="Arial" w:hAnsi="Arial" w:cs="Arial"/>
          <w:color w:val="548DD4" w:themeColor="text2" w:themeTint="99"/>
        </w:rPr>
        <w:t xml:space="preserve"> capacity to develop ideas flexibly and fluently, yet with control and purpose</w:t>
      </w:r>
    </w:p>
    <w:p w14:paraId="7C442D06" w14:textId="1A9AB213" w:rsidR="008D664E" w:rsidRPr="00D509A8" w:rsidRDefault="00D509A8" w:rsidP="00D50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D509A8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D509A8">
        <w:rPr>
          <w:rFonts w:ascii="Arial" w:hAnsi="Arial" w:cs="Arial"/>
          <w:color w:val="548DD4" w:themeColor="text2" w:themeTint="99"/>
        </w:rPr>
        <w:t xml:space="preserve"> special concern for the bon mot, even if it entails coining a word that the language does not provide</w:t>
      </w:r>
    </w:p>
    <w:p w14:paraId="5E80338B" w14:textId="3BAE3C4C" w:rsidR="008D664E" w:rsidRPr="008D664E" w:rsidRDefault="00D509A8" w:rsidP="00D509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an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ability to use punctuation rhetorically, using it for effect as well as for clarity</w:t>
      </w:r>
    </w:p>
    <w:p w14:paraId="774638C7" w14:textId="7C102E90" w:rsidR="008D664E" w:rsidRPr="008D664E" w:rsidRDefault="008E11B2" w:rsidP="008E11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willingness to be inventive with words and structures in order to produce a clearly identifiable style, even though at times the efforts may be too deliberate or may fall short of the writer’s intentions</w:t>
      </w:r>
    </w:p>
    <w:p w14:paraId="13D733AA" w14:textId="77777777" w:rsidR="008E11B2" w:rsidRDefault="008E11B2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1B25F25F" w14:textId="058B4954" w:rsidR="008D664E" w:rsidRPr="008E11B2" w:rsidRDefault="008D664E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 w:rsidRPr="008D664E">
        <w:rPr>
          <w:rFonts w:ascii="Arial" w:hAnsi="Arial" w:cs="Arial"/>
          <w:b/>
          <w:bCs/>
          <w:color w:val="548DD4" w:themeColor="text2" w:themeTint="99"/>
        </w:rPr>
        <w:t>B Grade</w:t>
      </w:r>
      <w:r w:rsidR="008E11B2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8E11B2">
        <w:rPr>
          <w:rFonts w:ascii="Arial" w:hAnsi="Arial" w:cs="Arial"/>
          <w:color w:val="548DD4" w:themeColor="text2" w:themeTint="99"/>
        </w:rPr>
        <w:t xml:space="preserve">- </w:t>
      </w:r>
      <w:r w:rsidRPr="008D664E">
        <w:rPr>
          <w:rFonts w:ascii="Arial" w:hAnsi="Arial" w:cs="Arial"/>
          <w:color w:val="548DD4" w:themeColor="text2" w:themeTint="99"/>
        </w:rPr>
        <w:t>Demonstrates competence:</w:t>
      </w:r>
    </w:p>
    <w:p w14:paraId="19CFDF9C" w14:textId="250345BA" w:rsidR="008D664E" w:rsidRPr="008D664E" w:rsidRDefault="001302A5" w:rsidP="001302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an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ability to absorb ideas and experience and to interpret them meaningfully in a context of the writer’s own conception</w:t>
      </w:r>
    </w:p>
    <w:p w14:paraId="56C226E2" w14:textId="0996B510" w:rsidR="008D664E" w:rsidRPr="008D664E" w:rsidRDefault="001302A5" w:rsidP="001302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capacity to develop an idea with a clear sense of order</w:t>
      </w:r>
    </w:p>
    <w:p w14:paraId="715A8351" w14:textId="75ACCBAD" w:rsidR="008D664E" w:rsidRPr="008D664E" w:rsidRDefault="001302A5" w:rsidP="001302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capacity to draw upon words adequate to express the writer’s own thoughts and feelings</w:t>
      </w:r>
    </w:p>
    <w:p w14:paraId="386CA4C0" w14:textId="461CF91C" w:rsidR="008D664E" w:rsidRPr="008D664E" w:rsidRDefault="00F67E47" w:rsidP="00F67E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an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ability to use mechanics as an integral part of the meaning and effect of the prose</w:t>
      </w:r>
    </w:p>
    <w:p w14:paraId="3AF92A00" w14:textId="608D70F9" w:rsidR="008D664E" w:rsidRPr="008D664E" w:rsidRDefault="00F67E47" w:rsidP="00F67E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capacity to consider alternate ways of expression as a means of making stylistic choices possible</w:t>
      </w:r>
    </w:p>
    <w:p w14:paraId="2D33FD70" w14:textId="77777777" w:rsidR="00F67E47" w:rsidRDefault="00F67E47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6C08976D" w14:textId="18A8AAE2" w:rsidR="008D664E" w:rsidRPr="00F67E47" w:rsidRDefault="008D664E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 w:rsidRPr="008D664E">
        <w:rPr>
          <w:rFonts w:ascii="Arial" w:hAnsi="Arial" w:cs="Arial"/>
          <w:b/>
          <w:bCs/>
          <w:color w:val="548DD4" w:themeColor="text2" w:themeTint="99"/>
        </w:rPr>
        <w:t>C Grade</w:t>
      </w:r>
      <w:r w:rsidR="00F67E47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F67E47">
        <w:rPr>
          <w:rFonts w:ascii="Arial" w:hAnsi="Arial" w:cs="Arial"/>
          <w:color w:val="548DD4" w:themeColor="text2" w:themeTint="99"/>
        </w:rPr>
        <w:t xml:space="preserve">- </w:t>
      </w:r>
      <w:r w:rsidRPr="008D664E">
        <w:rPr>
          <w:rFonts w:ascii="Arial" w:hAnsi="Arial" w:cs="Arial"/>
          <w:color w:val="548DD4" w:themeColor="text2" w:themeTint="99"/>
        </w:rPr>
        <w:t>Suggests competence:</w:t>
      </w:r>
    </w:p>
    <w:p w14:paraId="20A61B99" w14:textId="0A64E9AA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tendency to depend on the self-evident and the clichéd and thus for the writer to write uninformative discourse</w:t>
      </w:r>
    </w:p>
    <w:p w14:paraId="1F7D7EBF" w14:textId="5C64C80B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tendency either to make the organization obvious or to write aimlessly without a plan</w:t>
      </w:r>
    </w:p>
    <w:p w14:paraId="2C7427C6" w14:textId="215B2B0F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limitation in the range of words and thus a dependence on the clichés and colloquialisms most available</w:t>
      </w:r>
    </w:p>
    <w:p w14:paraId="7F26AE38" w14:textId="418FA8DA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an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ability to use mechanics correctly or incorrectly in proportion to the plainness or complexity of the style</w:t>
      </w:r>
    </w:p>
    <w:p w14:paraId="09F68BA4" w14:textId="3F4D9B32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general unawareness of choices that affect style and thus an inability to control the effects a writer may seek</w:t>
      </w:r>
    </w:p>
    <w:p w14:paraId="1F47AB80" w14:textId="77777777" w:rsidR="00915D14" w:rsidRDefault="00915D14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14:paraId="0A44F08F" w14:textId="64C212C9" w:rsidR="008D664E" w:rsidRPr="00915D14" w:rsidRDefault="008D664E" w:rsidP="008D66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 w:rsidRPr="008D664E">
        <w:rPr>
          <w:rFonts w:ascii="Arial" w:hAnsi="Arial" w:cs="Arial"/>
          <w:b/>
          <w:bCs/>
          <w:color w:val="548DD4" w:themeColor="text2" w:themeTint="99"/>
        </w:rPr>
        <w:t>D Grade</w:t>
      </w:r>
      <w:r w:rsidR="00915D14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915D14">
        <w:rPr>
          <w:rFonts w:ascii="Arial" w:hAnsi="Arial" w:cs="Arial"/>
          <w:color w:val="548DD4" w:themeColor="text2" w:themeTint="99"/>
        </w:rPr>
        <w:t xml:space="preserve">- </w:t>
      </w:r>
      <w:r w:rsidRPr="008D664E">
        <w:rPr>
          <w:rFonts w:ascii="Arial" w:hAnsi="Arial" w:cs="Arial"/>
          <w:color w:val="548DD4" w:themeColor="text2" w:themeTint="99"/>
        </w:rPr>
        <w:t>Suggests incompetence</w:t>
      </w:r>
    </w:p>
    <w:p w14:paraId="11CD47FD" w14:textId="77777777" w:rsidR="008D664E" w:rsidRPr="008D664E" w:rsidRDefault="008D664E" w:rsidP="008D664E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 w:rsidRPr="008D664E">
        <w:rPr>
          <w:rFonts w:ascii="Arial" w:hAnsi="Arial" w:cs="Arial"/>
          <w:color w:val="548DD4" w:themeColor="text2" w:themeTint="99"/>
        </w:rPr>
        <w:t>(F: Demonstrates incompetence)</w:t>
      </w:r>
    </w:p>
    <w:p w14:paraId="0B4F6491" w14:textId="045787A8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tendency to exploit the obvious either because of a lack of understanding, inability to read, failure to grapple with a topic, or in many instances a lack of interest; substance of essays ranges from superficial to barren</w:t>
      </w:r>
    </w:p>
    <w:p w14:paraId="7FD1D63B" w14:textId="2CFBFB51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tendency to wander aimlessly because of a lack of overall conception or in some instances to have a semblance of form without the development that makes the parts a whole</w:t>
      </w:r>
    </w:p>
    <w:p w14:paraId="3014812F" w14:textId="59E5309C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lastRenderedPageBreak/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tendency to play safe with words, using ones the writer ordinarily speaks or the ones the writer can spell, placing obvious limits on variation of expression</w:t>
      </w:r>
    </w:p>
    <w:p w14:paraId="1DACA358" w14:textId="4886B6E0" w:rsidR="008D664E" w:rsidRPr="008D664E" w:rsidRDefault="00915D14" w:rsidP="00915D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- </w:t>
      </w:r>
      <w:proofErr w:type="gramStart"/>
      <w:r w:rsidR="008D664E" w:rsidRPr="008D664E">
        <w:rPr>
          <w:rFonts w:ascii="Arial" w:hAnsi="Arial" w:cs="Arial"/>
          <w:color w:val="548DD4" w:themeColor="text2" w:themeTint="99"/>
        </w:rPr>
        <w:t>a</w:t>
      </w:r>
      <w:proofErr w:type="gramEnd"/>
      <w:r w:rsidR="008D664E" w:rsidRPr="008D664E">
        <w:rPr>
          <w:rFonts w:ascii="Arial" w:hAnsi="Arial" w:cs="Arial"/>
          <w:color w:val="548DD4" w:themeColor="text2" w:themeTint="99"/>
        </w:rPr>
        <w:t xml:space="preserve"> frequent inability to make careful distinctions between periods, commas, and semicolons, although some writers in these categories can write correct sentences if they keep structures simple</w:t>
      </w:r>
    </w:p>
    <w:p w14:paraId="03033473" w14:textId="73227FEC" w:rsidR="00947668" w:rsidRDefault="00915D14" w:rsidP="008D664E">
      <w:r>
        <w:rPr>
          <w:rFonts w:ascii="Arial" w:hAnsi="Arial" w:cs="Arial"/>
          <w:color w:val="548DD4" w:themeColor="text2" w:themeTint="99"/>
        </w:rPr>
        <w:t xml:space="preserve">- </w:t>
      </w:r>
      <w:bookmarkStart w:id="0" w:name="_GoBack"/>
      <w:bookmarkEnd w:id="0"/>
      <w:r w:rsidR="008D664E" w:rsidRPr="008D664E">
        <w:rPr>
          <w:rFonts w:ascii="Arial" w:hAnsi="Arial" w:cs="Arial"/>
          <w:color w:val="548DD4" w:themeColor="text2" w:themeTint="99"/>
        </w:rPr>
        <w:t xml:space="preserve">either a tendency to write highly convoluted sentences that are close to the rapid associations of our thoughts before we straighten them out or a tendency to play safe by avoiding the sentence elements that invite error (introductory modifiers, embedding, coordination, and various other sentence-combining </w:t>
      </w:r>
      <w:r w:rsidR="008D664E" w:rsidRPr="00915D14">
        <w:rPr>
          <w:rFonts w:ascii="Arial" w:hAnsi="Arial" w:cs="Arial"/>
          <w:color w:val="548DD4" w:themeColor="text2" w:themeTint="99"/>
        </w:rPr>
        <w:t>technique</w:t>
      </w:r>
      <w:r w:rsidR="008D664E" w:rsidRPr="00915D14">
        <w:rPr>
          <w:rFonts w:ascii="Verdana" w:hAnsi="Verdana" w:cs="Verdana"/>
          <w:color w:val="548DD4" w:themeColor="text2" w:themeTint="99"/>
        </w:rPr>
        <w:t>s)</w:t>
      </w:r>
    </w:p>
    <w:sectPr w:rsidR="00947668" w:rsidSect="0036380B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509FF"/>
    <w:multiLevelType w:val="hybridMultilevel"/>
    <w:tmpl w:val="5888D470"/>
    <w:lvl w:ilvl="0" w:tplc="149AD32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E"/>
    <w:rsid w:val="001302A5"/>
    <w:rsid w:val="00257321"/>
    <w:rsid w:val="0036380B"/>
    <w:rsid w:val="005424EE"/>
    <w:rsid w:val="006F2C24"/>
    <w:rsid w:val="008D664E"/>
    <w:rsid w:val="008E11B2"/>
    <w:rsid w:val="00915D14"/>
    <w:rsid w:val="00947668"/>
    <w:rsid w:val="00D509A8"/>
    <w:rsid w:val="00F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0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rndollar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2662</Characters>
  <Application>Microsoft Macintosh Word</Application>
  <DocSecurity>0</DocSecurity>
  <Lines>22</Lines>
  <Paragraphs>6</Paragraphs>
  <ScaleCrop>false</ScaleCrop>
  <Company>Phoenix School of Law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10</cp:revision>
  <dcterms:created xsi:type="dcterms:W3CDTF">2015-12-09T16:48:00Z</dcterms:created>
  <dcterms:modified xsi:type="dcterms:W3CDTF">2015-12-09T16:55:00Z</dcterms:modified>
</cp:coreProperties>
</file>