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805F0" w14:textId="77777777" w:rsidR="00F25EE2" w:rsidRDefault="00F25EE2" w:rsidP="00D16AEE">
      <w:pPr>
        <w:jc w:val="center"/>
      </w:pPr>
      <w:r>
        <w:t>Self-Confidence Survey</w:t>
      </w:r>
    </w:p>
    <w:p w14:paraId="73373550" w14:textId="738E56FE" w:rsidR="00947668" w:rsidRDefault="00F25EE2" w:rsidP="00D16AEE">
      <w:pPr>
        <w:jc w:val="center"/>
      </w:pPr>
      <w:r>
        <w:t>AS 405</w:t>
      </w:r>
    </w:p>
    <w:p w14:paraId="280531D4" w14:textId="77777777" w:rsidR="00D16AEE" w:rsidRDefault="00D16AEE" w:rsidP="00D16AEE">
      <w:pPr>
        <w:jc w:val="center"/>
      </w:pPr>
    </w:p>
    <w:p w14:paraId="6A555DEA" w14:textId="77777777" w:rsidR="000E58C5" w:rsidRDefault="000E58C5" w:rsidP="00D16AEE">
      <w:pPr>
        <w:jc w:val="center"/>
      </w:pPr>
    </w:p>
    <w:p w14:paraId="6D59287C" w14:textId="6277701E" w:rsidR="005B5BBA" w:rsidRDefault="000E58C5" w:rsidP="00F25EE2">
      <w:r w:rsidRPr="000E58C5">
        <w:rPr>
          <w:i/>
        </w:rPr>
        <w:t>Directions:</w:t>
      </w:r>
      <w:r>
        <w:t xml:space="preserve"> </w:t>
      </w:r>
      <w:r w:rsidR="00F25EE2">
        <w:t>A</w:t>
      </w:r>
      <w:r w:rsidR="00886DFA">
        <w:t xml:space="preserve">fter you have read the </w:t>
      </w:r>
      <w:r w:rsidR="00B23671">
        <w:t xml:space="preserve">course </w:t>
      </w:r>
      <w:bookmarkStart w:id="0" w:name="_GoBack"/>
      <w:bookmarkEnd w:id="0"/>
      <w:r w:rsidR="00886DFA">
        <w:t xml:space="preserve">syllabus, please rate how confident you feel that you shall be able to do the following by the end of the course. </w:t>
      </w:r>
    </w:p>
    <w:p w14:paraId="7B34CE04" w14:textId="0CD42435" w:rsidR="00886DFA" w:rsidRPr="00886DFA" w:rsidRDefault="00886DFA" w:rsidP="00F25EE2">
      <w:pPr>
        <w:rPr>
          <w:b/>
        </w:rPr>
      </w:pPr>
      <w:r w:rsidRPr="00886DFA">
        <w:rPr>
          <w:b/>
        </w:rPr>
        <w:t>Circle the most accurate response</w:t>
      </w:r>
      <w:r w:rsidR="0073448D">
        <w:rPr>
          <w:b/>
        </w:rPr>
        <w:t xml:space="preserve"> for each learning outcome</w:t>
      </w:r>
      <w:r w:rsidRPr="00886DFA">
        <w:rPr>
          <w:b/>
        </w:rPr>
        <w:t>.</w:t>
      </w:r>
    </w:p>
    <w:p w14:paraId="5B981189" w14:textId="77777777" w:rsidR="00886DFA" w:rsidRDefault="00886DFA" w:rsidP="00F25EE2"/>
    <w:p w14:paraId="417DB7D5" w14:textId="77777777" w:rsidR="0073448D" w:rsidRDefault="0073448D" w:rsidP="00F25EE2"/>
    <w:p w14:paraId="5027EE17" w14:textId="5C03B34D" w:rsidR="00A47338" w:rsidRPr="003107B8" w:rsidRDefault="00A47338" w:rsidP="003107B8">
      <w:r w:rsidRPr="003107B8">
        <w:t>Understand and explain the evolving roles and responsibilit</w:t>
      </w:r>
      <w:r w:rsidR="003107B8" w:rsidRPr="003107B8">
        <w:t xml:space="preserve">ies of U.S. regulatory agencies </w:t>
      </w:r>
      <w:r w:rsidRPr="003107B8">
        <w:t>and international organizations in aviation.</w:t>
      </w:r>
    </w:p>
    <w:tbl>
      <w:tblPr>
        <w:tblStyle w:val="TableGrid"/>
        <w:tblW w:w="6696" w:type="dxa"/>
        <w:tblLook w:val="04A0" w:firstRow="1" w:lastRow="0" w:firstColumn="1" w:lastColumn="0" w:noHBand="0" w:noVBand="1"/>
      </w:tblPr>
      <w:tblGrid>
        <w:gridCol w:w="1568"/>
        <w:gridCol w:w="2000"/>
        <w:gridCol w:w="1577"/>
        <w:gridCol w:w="1551"/>
      </w:tblGrid>
      <w:tr w:rsidR="009C0EF4" w14:paraId="7CE4EB0D" w14:textId="77777777" w:rsidTr="009C0EF4">
        <w:trPr>
          <w:trHeight w:val="266"/>
        </w:trPr>
        <w:tc>
          <w:tcPr>
            <w:tcW w:w="1568" w:type="dxa"/>
          </w:tcPr>
          <w:p w14:paraId="29E27D04" w14:textId="751A591D" w:rsidR="009C0EF4" w:rsidRDefault="009C0EF4" w:rsidP="003107B8">
            <w:r>
              <w:t>VERY</w:t>
            </w:r>
          </w:p>
        </w:tc>
        <w:tc>
          <w:tcPr>
            <w:tcW w:w="2000" w:type="dxa"/>
          </w:tcPr>
          <w:p w14:paraId="70E2DA1E" w14:textId="0ED9B66F" w:rsidR="009C0EF4" w:rsidRDefault="009C0EF4" w:rsidP="003107B8">
            <w:r>
              <w:t>SOMEWHAT</w:t>
            </w:r>
          </w:p>
        </w:tc>
        <w:tc>
          <w:tcPr>
            <w:tcW w:w="1577" w:type="dxa"/>
          </w:tcPr>
          <w:p w14:paraId="49D69EAB" w14:textId="51386E68" w:rsidR="009C0EF4" w:rsidRDefault="009C0EF4" w:rsidP="003107B8">
            <w:r>
              <w:t>NOT VERY</w:t>
            </w:r>
          </w:p>
        </w:tc>
        <w:tc>
          <w:tcPr>
            <w:tcW w:w="1551" w:type="dxa"/>
          </w:tcPr>
          <w:p w14:paraId="4991E402" w14:textId="7CF05A74" w:rsidR="009C0EF4" w:rsidRDefault="009C0EF4" w:rsidP="003107B8">
            <w:r>
              <w:t>NOT AT ALL</w:t>
            </w:r>
          </w:p>
        </w:tc>
      </w:tr>
    </w:tbl>
    <w:p w14:paraId="1C51F680" w14:textId="77777777" w:rsidR="003107B8" w:rsidRDefault="003107B8" w:rsidP="003107B8"/>
    <w:p w14:paraId="77B82B3F" w14:textId="77777777" w:rsidR="00805AA0" w:rsidRDefault="00805AA0" w:rsidP="003107B8"/>
    <w:p w14:paraId="26E5D9E0" w14:textId="1502826B" w:rsidR="00A47338" w:rsidRPr="003107B8" w:rsidRDefault="00A47338" w:rsidP="003107B8">
      <w:r w:rsidRPr="003107B8">
        <w:t>Describe administrative law procedures and apply to FAA rulemaking, enforcement, and medical certification, along with NTSB and judicial review.</w:t>
      </w:r>
    </w:p>
    <w:tbl>
      <w:tblPr>
        <w:tblStyle w:val="TableGrid"/>
        <w:tblW w:w="6696" w:type="dxa"/>
        <w:tblLook w:val="04A0" w:firstRow="1" w:lastRow="0" w:firstColumn="1" w:lastColumn="0" w:noHBand="0" w:noVBand="1"/>
      </w:tblPr>
      <w:tblGrid>
        <w:gridCol w:w="1568"/>
        <w:gridCol w:w="2000"/>
        <w:gridCol w:w="1577"/>
        <w:gridCol w:w="1551"/>
      </w:tblGrid>
      <w:tr w:rsidR="00E75782" w14:paraId="19642AF9" w14:textId="77777777" w:rsidTr="005E1265">
        <w:trPr>
          <w:trHeight w:val="266"/>
        </w:trPr>
        <w:tc>
          <w:tcPr>
            <w:tcW w:w="1568" w:type="dxa"/>
          </w:tcPr>
          <w:p w14:paraId="1294FDF0" w14:textId="77777777" w:rsidR="00E75782" w:rsidRDefault="00E75782" w:rsidP="005E1265">
            <w:r>
              <w:t>VERY</w:t>
            </w:r>
          </w:p>
        </w:tc>
        <w:tc>
          <w:tcPr>
            <w:tcW w:w="2000" w:type="dxa"/>
          </w:tcPr>
          <w:p w14:paraId="78DE9888" w14:textId="77777777" w:rsidR="00E75782" w:rsidRDefault="00E75782" w:rsidP="005E1265">
            <w:r>
              <w:t>SOMEWHAT</w:t>
            </w:r>
          </w:p>
        </w:tc>
        <w:tc>
          <w:tcPr>
            <w:tcW w:w="1577" w:type="dxa"/>
          </w:tcPr>
          <w:p w14:paraId="0E8E8A07" w14:textId="77777777" w:rsidR="00E75782" w:rsidRDefault="00E75782" w:rsidP="005E1265">
            <w:r>
              <w:t>NOT VERY</w:t>
            </w:r>
          </w:p>
        </w:tc>
        <w:tc>
          <w:tcPr>
            <w:tcW w:w="1551" w:type="dxa"/>
          </w:tcPr>
          <w:p w14:paraId="0D51E252" w14:textId="77777777" w:rsidR="00E75782" w:rsidRDefault="00E75782" w:rsidP="005E1265">
            <w:r>
              <w:t>NOT AT ALL</w:t>
            </w:r>
          </w:p>
        </w:tc>
      </w:tr>
    </w:tbl>
    <w:p w14:paraId="7B028188" w14:textId="77777777" w:rsidR="003107B8" w:rsidRDefault="003107B8" w:rsidP="003107B8"/>
    <w:p w14:paraId="6F6000A7" w14:textId="77777777" w:rsidR="00805AA0" w:rsidRDefault="00805AA0" w:rsidP="003107B8"/>
    <w:p w14:paraId="5AE420F8" w14:textId="0F6A45C0" w:rsidR="00A47338" w:rsidRPr="003107B8" w:rsidRDefault="00A47338" w:rsidP="003107B8">
      <w:r w:rsidRPr="003107B8">
        <w:t>Apply the legal principles of civil liability for negligence or strict liability for aviation accidents and prudent risk management practices to limit liability exposure to individuals, companies, and government.</w:t>
      </w:r>
    </w:p>
    <w:tbl>
      <w:tblPr>
        <w:tblStyle w:val="TableGrid"/>
        <w:tblW w:w="6696" w:type="dxa"/>
        <w:tblLook w:val="04A0" w:firstRow="1" w:lastRow="0" w:firstColumn="1" w:lastColumn="0" w:noHBand="0" w:noVBand="1"/>
      </w:tblPr>
      <w:tblGrid>
        <w:gridCol w:w="1568"/>
        <w:gridCol w:w="2000"/>
        <w:gridCol w:w="1577"/>
        <w:gridCol w:w="1551"/>
      </w:tblGrid>
      <w:tr w:rsidR="00E75782" w14:paraId="55622B5A" w14:textId="77777777" w:rsidTr="005E1265">
        <w:trPr>
          <w:trHeight w:val="266"/>
        </w:trPr>
        <w:tc>
          <w:tcPr>
            <w:tcW w:w="1568" w:type="dxa"/>
          </w:tcPr>
          <w:p w14:paraId="32D15B5D" w14:textId="77777777" w:rsidR="00E75782" w:rsidRDefault="00E75782" w:rsidP="005E1265">
            <w:r>
              <w:t>VERY</w:t>
            </w:r>
          </w:p>
        </w:tc>
        <w:tc>
          <w:tcPr>
            <w:tcW w:w="2000" w:type="dxa"/>
          </w:tcPr>
          <w:p w14:paraId="24AACE83" w14:textId="77777777" w:rsidR="00E75782" w:rsidRDefault="00E75782" w:rsidP="005E1265">
            <w:r>
              <w:t>SOMEWHAT</w:t>
            </w:r>
          </w:p>
        </w:tc>
        <w:tc>
          <w:tcPr>
            <w:tcW w:w="1577" w:type="dxa"/>
          </w:tcPr>
          <w:p w14:paraId="47C13541" w14:textId="77777777" w:rsidR="00E75782" w:rsidRDefault="00E75782" w:rsidP="005E1265">
            <w:r>
              <w:t>NOT VERY</w:t>
            </w:r>
          </w:p>
        </w:tc>
        <w:tc>
          <w:tcPr>
            <w:tcW w:w="1551" w:type="dxa"/>
          </w:tcPr>
          <w:p w14:paraId="5A24EB42" w14:textId="77777777" w:rsidR="00E75782" w:rsidRDefault="00E75782" w:rsidP="005E1265">
            <w:r>
              <w:t>NOT AT ALL</w:t>
            </w:r>
          </w:p>
        </w:tc>
      </w:tr>
    </w:tbl>
    <w:p w14:paraId="163DEB40" w14:textId="77777777" w:rsidR="003107B8" w:rsidRDefault="003107B8" w:rsidP="003107B8"/>
    <w:p w14:paraId="5105EEBE" w14:textId="77777777" w:rsidR="00805AA0" w:rsidRDefault="00805AA0" w:rsidP="003107B8"/>
    <w:p w14:paraId="7CD1A594" w14:textId="2A3033BF" w:rsidR="00A47338" w:rsidRPr="003107B8" w:rsidRDefault="00A47338" w:rsidP="003107B8">
      <w:r w:rsidRPr="003107B8">
        <w:t>Analyze the applicability of an aircraft operator’s duty to report aviation accidents and incidents to the NTSB to a variety of factual scenarios.</w:t>
      </w:r>
    </w:p>
    <w:tbl>
      <w:tblPr>
        <w:tblStyle w:val="TableGrid"/>
        <w:tblW w:w="6696" w:type="dxa"/>
        <w:tblLook w:val="04A0" w:firstRow="1" w:lastRow="0" w:firstColumn="1" w:lastColumn="0" w:noHBand="0" w:noVBand="1"/>
      </w:tblPr>
      <w:tblGrid>
        <w:gridCol w:w="1568"/>
        <w:gridCol w:w="2000"/>
        <w:gridCol w:w="1577"/>
        <w:gridCol w:w="1551"/>
      </w:tblGrid>
      <w:tr w:rsidR="00E75782" w14:paraId="7AEC9215" w14:textId="77777777" w:rsidTr="005E1265">
        <w:trPr>
          <w:trHeight w:val="266"/>
        </w:trPr>
        <w:tc>
          <w:tcPr>
            <w:tcW w:w="1568" w:type="dxa"/>
          </w:tcPr>
          <w:p w14:paraId="3225F682" w14:textId="77777777" w:rsidR="00E75782" w:rsidRDefault="00E75782" w:rsidP="005E1265">
            <w:r>
              <w:t>VERY</w:t>
            </w:r>
          </w:p>
        </w:tc>
        <w:tc>
          <w:tcPr>
            <w:tcW w:w="2000" w:type="dxa"/>
          </w:tcPr>
          <w:p w14:paraId="756EB8C2" w14:textId="77777777" w:rsidR="00E75782" w:rsidRDefault="00E75782" w:rsidP="005E1265">
            <w:r>
              <w:t>SOMEWHAT</w:t>
            </w:r>
          </w:p>
        </w:tc>
        <w:tc>
          <w:tcPr>
            <w:tcW w:w="1577" w:type="dxa"/>
          </w:tcPr>
          <w:p w14:paraId="33B2DB05" w14:textId="77777777" w:rsidR="00E75782" w:rsidRDefault="00E75782" w:rsidP="005E1265">
            <w:r>
              <w:t>NOT VERY</w:t>
            </w:r>
          </w:p>
        </w:tc>
        <w:tc>
          <w:tcPr>
            <w:tcW w:w="1551" w:type="dxa"/>
          </w:tcPr>
          <w:p w14:paraId="6F89220F" w14:textId="77777777" w:rsidR="00E75782" w:rsidRDefault="00E75782" w:rsidP="005E1265">
            <w:r>
              <w:t>NOT AT ALL</w:t>
            </w:r>
          </w:p>
        </w:tc>
      </w:tr>
    </w:tbl>
    <w:p w14:paraId="01E6D3F6" w14:textId="77777777" w:rsidR="003107B8" w:rsidRDefault="003107B8" w:rsidP="003107B8"/>
    <w:p w14:paraId="6BA4D466" w14:textId="77777777" w:rsidR="00805AA0" w:rsidRDefault="00805AA0" w:rsidP="003107B8"/>
    <w:p w14:paraId="11CA16A7" w14:textId="42EFBB07" w:rsidR="00A47338" w:rsidRPr="003107B8" w:rsidRDefault="00A47338" w:rsidP="003107B8">
      <w:r w:rsidRPr="003107B8">
        <w:t>Select the appropriate insurance coverage for an aviation operation, read and understand the insurance policy.</w:t>
      </w:r>
    </w:p>
    <w:tbl>
      <w:tblPr>
        <w:tblStyle w:val="TableGrid"/>
        <w:tblW w:w="6696" w:type="dxa"/>
        <w:tblLook w:val="04A0" w:firstRow="1" w:lastRow="0" w:firstColumn="1" w:lastColumn="0" w:noHBand="0" w:noVBand="1"/>
      </w:tblPr>
      <w:tblGrid>
        <w:gridCol w:w="1568"/>
        <w:gridCol w:w="2000"/>
        <w:gridCol w:w="1577"/>
        <w:gridCol w:w="1551"/>
      </w:tblGrid>
      <w:tr w:rsidR="00E75782" w14:paraId="41FA31BE" w14:textId="77777777" w:rsidTr="005E1265">
        <w:trPr>
          <w:trHeight w:val="266"/>
        </w:trPr>
        <w:tc>
          <w:tcPr>
            <w:tcW w:w="1568" w:type="dxa"/>
          </w:tcPr>
          <w:p w14:paraId="60AD1A8D" w14:textId="77777777" w:rsidR="00E75782" w:rsidRDefault="00E75782" w:rsidP="005E1265">
            <w:r>
              <w:t>VERY</w:t>
            </w:r>
          </w:p>
        </w:tc>
        <w:tc>
          <w:tcPr>
            <w:tcW w:w="2000" w:type="dxa"/>
          </w:tcPr>
          <w:p w14:paraId="6BE074DA" w14:textId="77777777" w:rsidR="00E75782" w:rsidRDefault="00E75782" w:rsidP="005E1265">
            <w:r>
              <w:t>SOMEWHAT</w:t>
            </w:r>
          </w:p>
        </w:tc>
        <w:tc>
          <w:tcPr>
            <w:tcW w:w="1577" w:type="dxa"/>
          </w:tcPr>
          <w:p w14:paraId="1CEFC309" w14:textId="77777777" w:rsidR="00E75782" w:rsidRDefault="00E75782" w:rsidP="005E1265">
            <w:r>
              <w:t>NOT VERY</w:t>
            </w:r>
          </w:p>
        </w:tc>
        <w:tc>
          <w:tcPr>
            <w:tcW w:w="1551" w:type="dxa"/>
          </w:tcPr>
          <w:p w14:paraId="351A0337" w14:textId="77777777" w:rsidR="00E75782" w:rsidRDefault="00E75782" w:rsidP="005E1265">
            <w:r>
              <w:t>NOT AT ALL</w:t>
            </w:r>
          </w:p>
        </w:tc>
      </w:tr>
    </w:tbl>
    <w:p w14:paraId="2E7F94E6" w14:textId="77777777" w:rsidR="003107B8" w:rsidRDefault="003107B8" w:rsidP="003107B8"/>
    <w:p w14:paraId="2D75440B" w14:textId="77777777" w:rsidR="00805AA0" w:rsidRDefault="00805AA0" w:rsidP="003107B8"/>
    <w:p w14:paraId="10D3D020" w14:textId="0F5E44BC" w:rsidR="00A47338" w:rsidRPr="003107B8" w:rsidRDefault="00A47338" w:rsidP="003107B8">
      <w:r w:rsidRPr="003107B8">
        <w:t>Recognize high-risk aviation activities for which exculpatory contracts may be an appropriate risk management tool.</w:t>
      </w:r>
    </w:p>
    <w:tbl>
      <w:tblPr>
        <w:tblStyle w:val="TableGrid"/>
        <w:tblW w:w="6696" w:type="dxa"/>
        <w:tblLook w:val="04A0" w:firstRow="1" w:lastRow="0" w:firstColumn="1" w:lastColumn="0" w:noHBand="0" w:noVBand="1"/>
      </w:tblPr>
      <w:tblGrid>
        <w:gridCol w:w="1568"/>
        <w:gridCol w:w="2000"/>
        <w:gridCol w:w="1577"/>
        <w:gridCol w:w="1551"/>
      </w:tblGrid>
      <w:tr w:rsidR="00E75782" w14:paraId="58ABB6C5" w14:textId="77777777" w:rsidTr="005E1265">
        <w:trPr>
          <w:trHeight w:val="266"/>
        </w:trPr>
        <w:tc>
          <w:tcPr>
            <w:tcW w:w="1568" w:type="dxa"/>
          </w:tcPr>
          <w:p w14:paraId="36531AEB" w14:textId="77777777" w:rsidR="00E75782" w:rsidRDefault="00E75782" w:rsidP="005E1265">
            <w:r>
              <w:t>VERY</w:t>
            </w:r>
          </w:p>
        </w:tc>
        <w:tc>
          <w:tcPr>
            <w:tcW w:w="2000" w:type="dxa"/>
          </w:tcPr>
          <w:p w14:paraId="2D3C7B7E" w14:textId="77777777" w:rsidR="00E75782" w:rsidRDefault="00E75782" w:rsidP="005E1265">
            <w:r>
              <w:t>SOMEWHAT</w:t>
            </w:r>
          </w:p>
        </w:tc>
        <w:tc>
          <w:tcPr>
            <w:tcW w:w="1577" w:type="dxa"/>
          </w:tcPr>
          <w:p w14:paraId="045A6D9D" w14:textId="77777777" w:rsidR="00E75782" w:rsidRDefault="00E75782" w:rsidP="005E1265">
            <w:r>
              <w:t>NOT VERY</w:t>
            </w:r>
          </w:p>
        </w:tc>
        <w:tc>
          <w:tcPr>
            <w:tcW w:w="1551" w:type="dxa"/>
          </w:tcPr>
          <w:p w14:paraId="1C2BD589" w14:textId="77777777" w:rsidR="00E75782" w:rsidRDefault="00E75782" w:rsidP="005E1265">
            <w:r>
              <w:t>NOT AT ALL</w:t>
            </w:r>
          </w:p>
        </w:tc>
      </w:tr>
    </w:tbl>
    <w:p w14:paraId="7862E51E" w14:textId="77777777" w:rsidR="00382EA3" w:rsidRDefault="00382EA3" w:rsidP="003107B8"/>
    <w:p w14:paraId="06C01E8F" w14:textId="77777777" w:rsidR="00805AA0" w:rsidRDefault="00805AA0" w:rsidP="003107B8"/>
    <w:p w14:paraId="28E40BBB" w14:textId="6FB7C73A" w:rsidR="00A47338" w:rsidRPr="003107B8" w:rsidRDefault="00A47338" w:rsidP="003107B8">
      <w:r w:rsidRPr="003107B8">
        <w:t>Understand and apply the law and procedures relating to buying, selling, leasing, and co-owning (including fractional ownership) aircraft.</w:t>
      </w:r>
    </w:p>
    <w:tbl>
      <w:tblPr>
        <w:tblStyle w:val="TableGrid"/>
        <w:tblW w:w="6696" w:type="dxa"/>
        <w:tblLook w:val="04A0" w:firstRow="1" w:lastRow="0" w:firstColumn="1" w:lastColumn="0" w:noHBand="0" w:noVBand="1"/>
      </w:tblPr>
      <w:tblGrid>
        <w:gridCol w:w="1568"/>
        <w:gridCol w:w="2000"/>
        <w:gridCol w:w="1577"/>
        <w:gridCol w:w="1551"/>
      </w:tblGrid>
      <w:tr w:rsidR="00E75782" w14:paraId="4A3A2406" w14:textId="77777777" w:rsidTr="005E1265">
        <w:trPr>
          <w:trHeight w:val="266"/>
        </w:trPr>
        <w:tc>
          <w:tcPr>
            <w:tcW w:w="1568" w:type="dxa"/>
          </w:tcPr>
          <w:p w14:paraId="4E8F80C7" w14:textId="77777777" w:rsidR="00E75782" w:rsidRDefault="00E75782" w:rsidP="005E1265">
            <w:r>
              <w:t>VERY</w:t>
            </w:r>
          </w:p>
        </w:tc>
        <w:tc>
          <w:tcPr>
            <w:tcW w:w="2000" w:type="dxa"/>
          </w:tcPr>
          <w:p w14:paraId="724C2AA1" w14:textId="77777777" w:rsidR="00E75782" w:rsidRDefault="00E75782" w:rsidP="005E1265">
            <w:r>
              <w:t>SOMEWHAT</w:t>
            </w:r>
          </w:p>
        </w:tc>
        <w:tc>
          <w:tcPr>
            <w:tcW w:w="1577" w:type="dxa"/>
          </w:tcPr>
          <w:p w14:paraId="6F0C689B" w14:textId="77777777" w:rsidR="00E75782" w:rsidRDefault="00E75782" w:rsidP="005E1265">
            <w:r>
              <w:t>NOT VERY</w:t>
            </w:r>
          </w:p>
        </w:tc>
        <w:tc>
          <w:tcPr>
            <w:tcW w:w="1551" w:type="dxa"/>
          </w:tcPr>
          <w:p w14:paraId="4A1607E8" w14:textId="77777777" w:rsidR="00E75782" w:rsidRDefault="00E75782" w:rsidP="005E1265">
            <w:r>
              <w:t>NOT AT ALL</w:t>
            </w:r>
          </w:p>
        </w:tc>
      </w:tr>
    </w:tbl>
    <w:p w14:paraId="6B0E3D6F" w14:textId="77777777" w:rsidR="00382EA3" w:rsidRDefault="00382EA3" w:rsidP="003107B8"/>
    <w:p w14:paraId="13610F25" w14:textId="77777777" w:rsidR="00805AA0" w:rsidRDefault="00805AA0" w:rsidP="003107B8"/>
    <w:p w14:paraId="4FA2CFF0" w14:textId="04FCA338" w:rsidR="00A47338" w:rsidRPr="003107B8" w:rsidRDefault="00A47338" w:rsidP="003107B8">
      <w:r w:rsidRPr="003107B8">
        <w:lastRenderedPageBreak/>
        <w:t>Distinguish the roles, responsibilities, and liabilities for airport operations, airspace allocation and use, and aircraft noise and select and apply the appropriate legal tools to mitigate such liabilities.</w:t>
      </w:r>
    </w:p>
    <w:tbl>
      <w:tblPr>
        <w:tblStyle w:val="TableGrid"/>
        <w:tblW w:w="6696" w:type="dxa"/>
        <w:tblLook w:val="04A0" w:firstRow="1" w:lastRow="0" w:firstColumn="1" w:lastColumn="0" w:noHBand="0" w:noVBand="1"/>
      </w:tblPr>
      <w:tblGrid>
        <w:gridCol w:w="1568"/>
        <w:gridCol w:w="2000"/>
        <w:gridCol w:w="1577"/>
        <w:gridCol w:w="1551"/>
      </w:tblGrid>
      <w:tr w:rsidR="00E75782" w14:paraId="624F0510" w14:textId="77777777" w:rsidTr="005E1265">
        <w:trPr>
          <w:trHeight w:val="266"/>
        </w:trPr>
        <w:tc>
          <w:tcPr>
            <w:tcW w:w="1568" w:type="dxa"/>
          </w:tcPr>
          <w:p w14:paraId="3384E4BB" w14:textId="77777777" w:rsidR="00E75782" w:rsidRDefault="00E75782" w:rsidP="005E1265">
            <w:r>
              <w:t>VERY</w:t>
            </w:r>
          </w:p>
        </w:tc>
        <w:tc>
          <w:tcPr>
            <w:tcW w:w="2000" w:type="dxa"/>
          </w:tcPr>
          <w:p w14:paraId="0C4798A7" w14:textId="77777777" w:rsidR="00E75782" w:rsidRDefault="00E75782" w:rsidP="005E1265">
            <w:r>
              <w:t>SOMEWHAT</w:t>
            </w:r>
          </w:p>
        </w:tc>
        <w:tc>
          <w:tcPr>
            <w:tcW w:w="1577" w:type="dxa"/>
          </w:tcPr>
          <w:p w14:paraId="31B7F36B" w14:textId="77777777" w:rsidR="00E75782" w:rsidRDefault="00E75782" w:rsidP="005E1265">
            <w:r>
              <w:t>NOT VERY</w:t>
            </w:r>
          </w:p>
        </w:tc>
        <w:tc>
          <w:tcPr>
            <w:tcW w:w="1551" w:type="dxa"/>
          </w:tcPr>
          <w:p w14:paraId="790224E9" w14:textId="77777777" w:rsidR="00E75782" w:rsidRDefault="00E75782" w:rsidP="005E1265">
            <w:r>
              <w:t>NOT AT ALL</w:t>
            </w:r>
          </w:p>
        </w:tc>
      </w:tr>
    </w:tbl>
    <w:p w14:paraId="6D1F8345" w14:textId="77777777" w:rsidR="00382EA3" w:rsidRDefault="00382EA3" w:rsidP="003107B8"/>
    <w:p w14:paraId="0D8EC4F4" w14:textId="77777777" w:rsidR="00805AA0" w:rsidRDefault="00805AA0" w:rsidP="003107B8"/>
    <w:p w14:paraId="340FFD36" w14:textId="1C57BDF8" w:rsidR="00A47338" w:rsidRPr="003107B8" w:rsidRDefault="00A47338" w:rsidP="003107B8">
      <w:r w:rsidRPr="003107B8">
        <w:t>Recognize the effect of the Fourth Amendment on airport security screening and aviation-specific criminal offenses found in the U.S. Code.</w:t>
      </w:r>
    </w:p>
    <w:tbl>
      <w:tblPr>
        <w:tblStyle w:val="TableGrid"/>
        <w:tblW w:w="6696" w:type="dxa"/>
        <w:tblLook w:val="04A0" w:firstRow="1" w:lastRow="0" w:firstColumn="1" w:lastColumn="0" w:noHBand="0" w:noVBand="1"/>
      </w:tblPr>
      <w:tblGrid>
        <w:gridCol w:w="1568"/>
        <w:gridCol w:w="2000"/>
        <w:gridCol w:w="1577"/>
        <w:gridCol w:w="1551"/>
      </w:tblGrid>
      <w:tr w:rsidR="00E75782" w14:paraId="3A8F7FBE" w14:textId="77777777" w:rsidTr="005E1265">
        <w:trPr>
          <w:trHeight w:val="266"/>
        </w:trPr>
        <w:tc>
          <w:tcPr>
            <w:tcW w:w="1568" w:type="dxa"/>
          </w:tcPr>
          <w:p w14:paraId="0C8231EC" w14:textId="77777777" w:rsidR="00E75782" w:rsidRDefault="00E75782" w:rsidP="005E1265">
            <w:r>
              <w:t>VERY</w:t>
            </w:r>
          </w:p>
        </w:tc>
        <w:tc>
          <w:tcPr>
            <w:tcW w:w="2000" w:type="dxa"/>
          </w:tcPr>
          <w:p w14:paraId="79C1EEEA" w14:textId="77777777" w:rsidR="00E75782" w:rsidRDefault="00E75782" w:rsidP="005E1265">
            <w:r>
              <w:t>SOMEWHAT</w:t>
            </w:r>
          </w:p>
        </w:tc>
        <w:tc>
          <w:tcPr>
            <w:tcW w:w="1577" w:type="dxa"/>
          </w:tcPr>
          <w:p w14:paraId="1FF79274" w14:textId="77777777" w:rsidR="00E75782" w:rsidRDefault="00E75782" w:rsidP="005E1265">
            <w:r>
              <w:t>NOT VERY</w:t>
            </w:r>
          </w:p>
        </w:tc>
        <w:tc>
          <w:tcPr>
            <w:tcW w:w="1551" w:type="dxa"/>
          </w:tcPr>
          <w:p w14:paraId="77BA20F6" w14:textId="77777777" w:rsidR="00E75782" w:rsidRDefault="00E75782" w:rsidP="005E1265">
            <w:r>
              <w:t>NOT AT ALL</w:t>
            </w:r>
          </w:p>
        </w:tc>
      </w:tr>
    </w:tbl>
    <w:p w14:paraId="16E64C96" w14:textId="77777777" w:rsidR="002A6A5F" w:rsidRDefault="002A6A5F" w:rsidP="003107B8"/>
    <w:p w14:paraId="39267532" w14:textId="77777777" w:rsidR="00805AA0" w:rsidRDefault="00805AA0" w:rsidP="003107B8"/>
    <w:p w14:paraId="6471BDFB" w14:textId="77777777" w:rsidR="00A47338" w:rsidRPr="003107B8" w:rsidRDefault="00A47338" w:rsidP="003107B8">
      <w:r w:rsidRPr="003107B8">
        <w:t>Apply the basic principles of labor and employment law including, collective bargaining under the Railway Labor Act, as applied to aviation operations and manufacturing.</w:t>
      </w:r>
    </w:p>
    <w:tbl>
      <w:tblPr>
        <w:tblStyle w:val="TableGrid"/>
        <w:tblW w:w="6696" w:type="dxa"/>
        <w:tblLook w:val="04A0" w:firstRow="1" w:lastRow="0" w:firstColumn="1" w:lastColumn="0" w:noHBand="0" w:noVBand="1"/>
      </w:tblPr>
      <w:tblGrid>
        <w:gridCol w:w="1568"/>
        <w:gridCol w:w="2000"/>
        <w:gridCol w:w="1577"/>
        <w:gridCol w:w="1551"/>
      </w:tblGrid>
      <w:tr w:rsidR="00E75782" w14:paraId="133C0175" w14:textId="77777777" w:rsidTr="005E1265">
        <w:trPr>
          <w:trHeight w:val="266"/>
        </w:trPr>
        <w:tc>
          <w:tcPr>
            <w:tcW w:w="1568" w:type="dxa"/>
          </w:tcPr>
          <w:p w14:paraId="2E2477F6" w14:textId="77777777" w:rsidR="00E75782" w:rsidRDefault="00E75782" w:rsidP="005E1265">
            <w:r>
              <w:t>VERY</w:t>
            </w:r>
          </w:p>
        </w:tc>
        <w:tc>
          <w:tcPr>
            <w:tcW w:w="2000" w:type="dxa"/>
          </w:tcPr>
          <w:p w14:paraId="481AED56" w14:textId="77777777" w:rsidR="00E75782" w:rsidRDefault="00E75782" w:rsidP="005E1265">
            <w:r>
              <w:t>SOMEWHAT</w:t>
            </w:r>
          </w:p>
        </w:tc>
        <w:tc>
          <w:tcPr>
            <w:tcW w:w="1577" w:type="dxa"/>
          </w:tcPr>
          <w:p w14:paraId="4C0FD555" w14:textId="77777777" w:rsidR="00E75782" w:rsidRDefault="00E75782" w:rsidP="005E1265">
            <w:r>
              <w:t>NOT VERY</w:t>
            </w:r>
          </w:p>
        </w:tc>
        <w:tc>
          <w:tcPr>
            <w:tcW w:w="1551" w:type="dxa"/>
          </w:tcPr>
          <w:p w14:paraId="1677F699" w14:textId="77777777" w:rsidR="00E75782" w:rsidRDefault="00E75782" w:rsidP="005E1265">
            <w:r>
              <w:t>NOT AT ALL</w:t>
            </w:r>
          </w:p>
        </w:tc>
      </w:tr>
    </w:tbl>
    <w:p w14:paraId="1C14C4A7" w14:textId="77777777" w:rsidR="002A6A5F" w:rsidRDefault="002A6A5F" w:rsidP="003107B8"/>
    <w:p w14:paraId="136ACD9E" w14:textId="77777777" w:rsidR="00805AA0" w:rsidRDefault="00805AA0" w:rsidP="003107B8"/>
    <w:p w14:paraId="7A923D51" w14:textId="77777777" w:rsidR="00A47338" w:rsidRPr="003107B8" w:rsidRDefault="00A47338" w:rsidP="003107B8">
      <w:r w:rsidRPr="003107B8">
        <w:t>Recognize, understand, and properly use legal terms and concepts in oral and written communications.</w:t>
      </w:r>
    </w:p>
    <w:tbl>
      <w:tblPr>
        <w:tblStyle w:val="TableGrid"/>
        <w:tblW w:w="6696" w:type="dxa"/>
        <w:tblLook w:val="04A0" w:firstRow="1" w:lastRow="0" w:firstColumn="1" w:lastColumn="0" w:noHBand="0" w:noVBand="1"/>
      </w:tblPr>
      <w:tblGrid>
        <w:gridCol w:w="1568"/>
        <w:gridCol w:w="2000"/>
        <w:gridCol w:w="1577"/>
        <w:gridCol w:w="1551"/>
      </w:tblGrid>
      <w:tr w:rsidR="00E75782" w14:paraId="753B9F6F" w14:textId="77777777" w:rsidTr="005E1265">
        <w:trPr>
          <w:trHeight w:val="266"/>
        </w:trPr>
        <w:tc>
          <w:tcPr>
            <w:tcW w:w="1568" w:type="dxa"/>
          </w:tcPr>
          <w:p w14:paraId="0010AFFD" w14:textId="77777777" w:rsidR="00E75782" w:rsidRDefault="00E75782" w:rsidP="005E1265">
            <w:r>
              <w:t>VERY</w:t>
            </w:r>
          </w:p>
        </w:tc>
        <w:tc>
          <w:tcPr>
            <w:tcW w:w="2000" w:type="dxa"/>
          </w:tcPr>
          <w:p w14:paraId="1B3C1F28" w14:textId="77777777" w:rsidR="00E75782" w:rsidRDefault="00E75782" w:rsidP="005E1265">
            <w:r>
              <w:t>SOMEWHAT</w:t>
            </w:r>
          </w:p>
        </w:tc>
        <w:tc>
          <w:tcPr>
            <w:tcW w:w="1577" w:type="dxa"/>
          </w:tcPr>
          <w:p w14:paraId="6C83F561" w14:textId="77777777" w:rsidR="00E75782" w:rsidRDefault="00E75782" w:rsidP="005E1265">
            <w:r>
              <w:t>NOT VERY</w:t>
            </w:r>
          </w:p>
        </w:tc>
        <w:tc>
          <w:tcPr>
            <w:tcW w:w="1551" w:type="dxa"/>
          </w:tcPr>
          <w:p w14:paraId="1D698C64" w14:textId="77777777" w:rsidR="00E75782" w:rsidRDefault="00E75782" w:rsidP="005E1265">
            <w:r>
              <w:t>NOT AT ALL</w:t>
            </w:r>
          </w:p>
        </w:tc>
      </w:tr>
    </w:tbl>
    <w:p w14:paraId="57474549" w14:textId="77777777" w:rsidR="00A47338" w:rsidRPr="003107B8" w:rsidRDefault="00A47338" w:rsidP="003107B8"/>
    <w:p w14:paraId="4C76BBFC" w14:textId="77777777" w:rsidR="00886DFA" w:rsidRPr="003107B8" w:rsidRDefault="00886DFA" w:rsidP="003107B8"/>
    <w:p w14:paraId="03C2FB2A" w14:textId="670FD4FF" w:rsidR="00D16AEE" w:rsidRPr="003107B8" w:rsidRDefault="00D16AEE" w:rsidP="003107B8"/>
    <w:sectPr w:rsidR="00D16AEE" w:rsidRPr="003107B8" w:rsidSect="00D16AE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6CD1"/>
    <w:multiLevelType w:val="hybridMultilevel"/>
    <w:tmpl w:val="A48C0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EE"/>
    <w:rsid w:val="000E58C5"/>
    <w:rsid w:val="0020753A"/>
    <w:rsid w:val="002A6A5F"/>
    <w:rsid w:val="003107B8"/>
    <w:rsid w:val="00382EA3"/>
    <w:rsid w:val="0039383B"/>
    <w:rsid w:val="00563168"/>
    <w:rsid w:val="005B350F"/>
    <w:rsid w:val="005B5BBA"/>
    <w:rsid w:val="0073448D"/>
    <w:rsid w:val="007D0F1E"/>
    <w:rsid w:val="00805AA0"/>
    <w:rsid w:val="00886DFA"/>
    <w:rsid w:val="008F7113"/>
    <w:rsid w:val="00947668"/>
    <w:rsid w:val="00996015"/>
    <w:rsid w:val="009C0EF4"/>
    <w:rsid w:val="00A47338"/>
    <w:rsid w:val="00B23671"/>
    <w:rsid w:val="00B31D14"/>
    <w:rsid w:val="00C42940"/>
    <w:rsid w:val="00D16AEE"/>
    <w:rsid w:val="00E75782"/>
    <w:rsid w:val="00F25EE2"/>
    <w:rsid w:val="00FA2D4B"/>
    <w:rsid w:val="00FB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9F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LetterH">
    <w:name w:val="TEA Letter H"/>
    <w:basedOn w:val="Normal"/>
    <w:rsid w:val="00A47338"/>
    <w:pPr>
      <w:widowControl w:val="0"/>
      <w:tabs>
        <w:tab w:val="left" w:pos="0"/>
        <w:tab w:val="left" w:pos="288"/>
        <w:tab w:val="left" w:pos="576"/>
        <w:tab w:val="left" w:pos="2634"/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" w:hanging="28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ALetterH">
    <w:name w:val="TEA Letter H"/>
    <w:basedOn w:val="Normal"/>
    <w:rsid w:val="00A47338"/>
    <w:pPr>
      <w:widowControl w:val="0"/>
      <w:tabs>
        <w:tab w:val="left" w:pos="0"/>
        <w:tab w:val="left" w:pos="288"/>
        <w:tab w:val="left" w:pos="576"/>
        <w:tab w:val="left" w:pos="2634"/>
        <w:tab w:val="left" w:pos="4608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" w:hanging="28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1945</Characters>
  <Application>Microsoft Macintosh Word</Application>
  <DocSecurity>0</DocSecurity>
  <Lines>16</Lines>
  <Paragraphs>4</Paragraphs>
  <ScaleCrop>false</ScaleCrop>
  <Company>Phoenix School of Law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16</cp:revision>
  <dcterms:created xsi:type="dcterms:W3CDTF">2016-10-07T16:56:00Z</dcterms:created>
  <dcterms:modified xsi:type="dcterms:W3CDTF">2016-10-07T17:36:00Z</dcterms:modified>
</cp:coreProperties>
</file>